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77"/>
        <w:tblW w:w="5092" w:type="pct"/>
        <w:tblLook w:val="04A0" w:firstRow="1" w:lastRow="0" w:firstColumn="1" w:lastColumn="0" w:noHBand="0" w:noVBand="1"/>
      </w:tblPr>
      <w:tblGrid>
        <w:gridCol w:w="4975"/>
        <w:gridCol w:w="4552"/>
      </w:tblGrid>
      <w:tr w:rsidR="003537E3" w:rsidTr="003537E3">
        <w:trPr>
          <w:trHeight w:val="2236"/>
        </w:trPr>
        <w:tc>
          <w:tcPr>
            <w:tcW w:w="2611" w:type="pct"/>
          </w:tcPr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</w:rPr>
              <w:br w:type="page"/>
            </w:r>
            <w:r>
              <w:rPr>
                <w:rFonts w:ascii="Calibri" w:eastAsia="Times New Roman" w:hAnsi="Calibri" w:cs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Согласовано:</w:t>
            </w: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Начальник МКУ «Управление            </w:t>
            </w: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культуры и туризма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Е.В.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Цыгулева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   _______________  2024г.</w:t>
            </w:r>
          </w:p>
          <w:p w:rsidR="003537E3" w:rsidRDefault="003537E3" w:rsidP="003537E3">
            <w:pPr>
              <w:tabs>
                <w:tab w:val="left" w:pos="6765"/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  <w:p w:rsidR="003537E3" w:rsidRDefault="003537E3" w:rsidP="003537E3">
            <w:pPr>
              <w:tabs>
                <w:tab w:val="left" w:pos="6765"/>
                <w:tab w:val="right" w:pos="992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9" w:type="pct"/>
          </w:tcPr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Утверждаю:</w:t>
            </w: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ind w:hanging="10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ind w:left="-88" w:hanging="1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МКУК «Районный организационно-методический центр»</w:t>
            </w: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______________Н.Н. Муромцева</w:t>
            </w: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   _______________2024г.</w:t>
            </w: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ind w:hanging="105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3537E3" w:rsidRDefault="003537E3" w:rsidP="003537E3">
            <w:pPr>
              <w:tabs>
                <w:tab w:val="right" w:pos="9921"/>
              </w:tabs>
              <w:spacing w:after="0" w:line="240" w:lineRule="auto"/>
              <w:ind w:hanging="10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3537E3" w:rsidRDefault="003537E3" w:rsidP="00353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537E3" w:rsidRDefault="003537E3" w:rsidP="003537E3">
      <w:pPr>
        <w:tabs>
          <w:tab w:val="left" w:pos="5587"/>
        </w:tabs>
        <w:spacing w:after="0" w:line="360" w:lineRule="auto"/>
        <w:jc w:val="right"/>
        <w:rPr>
          <w:rFonts w:ascii="Times New Roman" w:hAnsi="Times New Roman" w:cs="Times New Roman"/>
          <w:sz w:val="28"/>
        </w:rPr>
      </w:pPr>
    </w:p>
    <w:p w:rsidR="003537E3" w:rsidRDefault="003537E3" w:rsidP="003537E3">
      <w:pPr>
        <w:tabs>
          <w:tab w:val="left" w:pos="558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37E3" w:rsidRDefault="003537E3" w:rsidP="003537E3">
      <w:pPr>
        <w:tabs>
          <w:tab w:val="left" w:pos="5587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537E3" w:rsidRDefault="003537E3" w:rsidP="003537E3">
      <w:pPr>
        <w:tabs>
          <w:tab w:val="left" w:pos="5587"/>
        </w:tabs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3537E3" w:rsidRDefault="003537E3" w:rsidP="003537E3">
      <w:pPr>
        <w:tabs>
          <w:tab w:val="left" w:pos="5587"/>
        </w:tabs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ПЛАН    РАБОТЫ</w:t>
      </w:r>
    </w:p>
    <w:p w:rsidR="003537E3" w:rsidRDefault="003537E3" w:rsidP="003537E3">
      <w:pPr>
        <w:tabs>
          <w:tab w:val="left" w:pos="5587"/>
        </w:tabs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3537E3" w:rsidRDefault="003537E3" w:rsidP="003537E3">
      <w:pPr>
        <w:tabs>
          <w:tab w:val="left" w:pos="5587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МАЛОМАЯЧЕНСКОГО </w:t>
      </w:r>
      <w:r>
        <w:rPr>
          <w:rFonts w:ascii="Times New Roman" w:hAnsi="Times New Roman" w:cs="Times New Roman"/>
          <w:sz w:val="72"/>
          <w:szCs w:val="72"/>
        </w:rPr>
        <w:br/>
        <w:t>СЕЛЬСКОГО   ДОМА КУЛЬТУРЫ – филиала МБУК «РОМЦ»</w:t>
      </w:r>
    </w:p>
    <w:p w:rsidR="003537E3" w:rsidRDefault="003537E3" w:rsidP="003537E3">
      <w:pPr>
        <w:tabs>
          <w:tab w:val="left" w:pos="5587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3537E3" w:rsidRDefault="003537E3" w:rsidP="003537E3">
      <w:pPr>
        <w:tabs>
          <w:tab w:val="left" w:pos="5587"/>
        </w:tabs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  <w:proofErr w:type="gramStart"/>
      <w:r>
        <w:rPr>
          <w:rFonts w:ascii="Times New Roman" w:hAnsi="Times New Roman" w:cs="Times New Roman"/>
          <w:sz w:val="96"/>
          <w:szCs w:val="96"/>
        </w:rPr>
        <w:t>НА  2025</w:t>
      </w:r>
      <w:proofErr w:type="gramEnd"/>
      <w:r>
        <w:rPr>
          <w:rFonts w:ascii="Times New Roman" w:hAnsi="Times New Roman" w:cs="Times New Roman"/>
          <w:sz w:val="96"/>
          <w:szCs w:val="96"/>
        </w:rPr>
        <w:t xml:space="preserve">   ГОД</w:t>
      </w:r>
    </w:p>
    <w:p w:rsidR="003537E3" w:rsidRDefault="003537E3" w:rsidP="003537E3">
      <w:pPr>
        <w:tabs>
          <w:tab w:val="left" w:pos="5587"/>
        </w:tabs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3537E3" w:rsidRDefault="003537E3" w:rsidP="003537E3">
      <w:pPr>
        <w:tabs>
          <w:tab w:val="left" w:pos="5587"/>
        </w:tabs>
        <w:spacing w:after="0" w:line="240" w:lineRule="auto"/>
        <w:jc w:val="center"/>
        <w:rPr>
          <w:rFonts w:ascii="Times New Roman" w:hAnsi="Times New Roman" w:cs="Times New Roman"/>
          <w:sz w:val="96"/>
          <w:szCs w:val="96"/>
        </w:rPr>
      </w:pPr>
    </w:p>
    <w:p w:rsidR="003537E3" w:rsidRDefault="003537E3" w:rsidP="003537E3">
      <w:pPr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Культурно-досуговые мероприятия</w:t>
      </w:r>
    </w:p>
    <w:tbl>
      <w:tblPr>
        <w:tblpPr w:leftFromText="180" w:rightFromText="180" w:vertAnchor="text" w:horzAnchor="margin" w:tblpX="-714" w:tblpY="486"/>
        <w:tblW w:w="10320" w:type="dxa"/>
        <w:tblLayout w:type="fixed"/>
        <w:tblLook w:val="04A0" w:firstRow="1" w:lastRow="0" w:firstColumn="1" w:lastColumn="0" w:noHBand="0" w:noVBand="1"/>
      </w:tblPr>
      <w:tblGrid>
        <w:gridCol w:w="704"/>
        <w:gridCol w:w="4675"/>
        <w:gridCol w:w="2691"/>
        <w:gridCol w:w="2250"/>
      </w:tblGrid>
      <w:tr w:rsidR="003537E3" w:rsidTr="003537E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п\п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Мероприятия 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3537E3" w:rsidTr="003537E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«Новогоднее путешествие в страну музыки»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762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pStyle w:val="a5"/>
              <w:spacing w:line="240" w:lineRule="auto"/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«Самая красивая снежная баба»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игры со снегом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«Рождественское чудо»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«Зимние забавы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  <w:p w:rsidR="003537E3" w:rsidRDefault="003537E3" w:rsidP="003537E3">
            <w:pPr>
              <w:pStyle w:val="a5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 Белая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метелица»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</w:t>
            </w:r>
            <w:proofErr w:type="gramEnd"/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посвящённая международному дню «Спасибо»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царстве вежливости и доброты»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«Вечеринка у Эльфа»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Викторина на тему зимних сказок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 снежинка, два снежинка»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738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«Когда приходят чудеса»</w:t>
            </w:r>
          </w:p>
        </w:tc>
        <w:tc>
          <w:tcPr>
            <w:tcW w:w="26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По</w:t>
            </w:r>
            <w:proofErr w:type="gramEnd"/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следам на снегу»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«Валенки, валенки – красивые да ладненькие»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Литературно-музыкальный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«Раз в Крещенский вечерок, девушки гадали»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3537E3" w:rsidRPr="00826236" w:rsidRDefault="00E4732C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«Самый умный»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«Большое снежное приключение»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«Дело было в январе»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«Как я провёл каникулы»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«Валенки на завалинке»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F477F8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2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Акция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«Я – студент»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Спортивно – игровая программа</w:t>
            </w:r>
          </w:p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«Дружно, весело играя, мы</w:t>
            </w:r>
          </w:p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 поправляем»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 «По</w:t>
            </w:r>
          </w:p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дорогам сказок с Бабой ягой»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70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Познавательно</w:t>
            </w: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softHyphen/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</w:t>
            </w:r>
          </w:p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«Хочу стать </w:t>
            </w:r>
            <w:proofErr w:type="gramStart"/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медиком »</w:t>
            </w:r>
            <w:proofErr w:type="gramEnd"/>
          </w:p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E4732C">
        <w:trPr>
          <w:trHeight w:val="83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Конкурсная программа для</w:t>
            </w:r>
          </w:p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детей «По страницам любимых</w:t>
            </w:r>
          </w:p>
          <w:p w:rsidR="003537E3" w:rsidRPr="00826236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сказок»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 «Возникновение Дня</w:t>
            </w:r>
          </w:p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Святого Валентина»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80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Конкурсная программа</w:t>
            </w:r>
          </w:p>
          <w:p w:rsidR="003537E3" w:rsidRPr="00826236" w:rsidRDefault="003537E3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«От сердца </w:t>
            </w:r>
            <w:proofErr w:type="gramStart"/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  сердцу</w:t>
            </w:r>
            <w:proofErr w:type="gramEnd"/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6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E4732C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«День влюбленных»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E4732C">
        <w:trPr>
          <w:trHeight w:val="81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Игровая </w:t>
            </w: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программа</w:t>
            </w:r>
            <w:proofErr w:type="gramEnd"/>
          </w:p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«Именины Кикиморы»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E4732C">
        <w:trPr>
          <w:trHeight w:val="82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</w:t>
            </w:r>
            <w:proofErr w:type="spellStart"/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Заигрыши</w:t>
            </w:r>
            <w:proofErr w:type="spellEnd"/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7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Концерт «Мы видим в вас</w:t>
            </w:r>
          </w:p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героев славных»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7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 «Будем</w:t>
            </w:r>
          </w:p>
          <w:p w:rsidR="003537E3" w:rsidRPr="00826236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Родине служить»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32C" w:rsidRDefault="00E4732C" w:rsidP="00E4732C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E4732C" w:rsidP="00E4732C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7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Волшебный переполох в</w:t>
            </w:r>
          </w:p>
          <w:p w:rsidR="00E4732C" w:rsidRPr="00E4732C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тридесятом царстве»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E47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для детей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3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2C" w:rsidRPr="00826236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Спортивная викторина – игра</w:t>
            </w:r>
          </w:p>
          <w:p w:rsidR="00E4732C" w:rsidRPr="00826236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«Спорт любить – здоровым</w:t>
            </w:r>
          </w:p>
          <w:p w:rsidR="00E4732C" w:rsidRPr="00826236" w:rsidRDefault="00E4732C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быть»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E4732C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7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E4732C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E4732C" w:rsidRPr="00826236" w:rsidRDefault="00E4732C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«Сделай сам»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E4732C" w:rsidP="00E4732C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 Как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на масленой недели»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E4732C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3537E3" w:rsidRPr="00826236" w:rsidRDefault="00E4732C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«Весёлые девчата</w:t>
            </w:r>
            <w:r w:rsidR="003537E3" w:rsidRPr="00826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«Весёлый выходной»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 Дорожная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азбука»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Развлекательный вечер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 ритме весёлого танго»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4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Праздничный концерт, посвященный Международному женскому дню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«Любим. Милым, дорогим.»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3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«Загадка, раскрой свою 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тайну »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7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–игровая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«Волшебный праздник марта»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«Весенние чудеса»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985D2A">
        <w:trPr>
          <w:trHeight w:val="85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A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3537E3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«Витамин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роста»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«Я люблю свою землю»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A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Беседа</w:t>
            </w:r>
          </w:p>
          <w:p w:rsidR="003537E3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«В каждой избушке свои </w:t>
            </w: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игрушки»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«Нам всего 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лишь….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«Весне на встречу»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«Весенний лес»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985D2A">
        <w:trPr>
          <w:trHeight w:val="7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A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3537E3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«Весна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пришла и тепло принесла»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985D2A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985D2A">
        <w:trPr>
          <w:trHeight w:val="89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A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3537E3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«Солнца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первые лучи»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985D2A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985D2A">
        <w:trPr>
          <w:trHeight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A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Конкурсная программа</w:t>
            </w:r>
          </w:p>
          <w:p w:rsidR="00985D2A" w:rsidRPr="00985D2A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«Смейся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больше»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-игровая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 Маленькая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хозяюшка»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A" w:rsidRPr="00826236" w:rsidRDefault="00985D2A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– игра</w:t>
            </w:r>
          </w:p>
          <w:p w:rsidR="003537E3" w:rsidRPr="00826236" w:rsidRDefault="00985D2A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«Сыщики</w:t>
            </w:r>
            <w:r w:rsidR="003537E3" w:rsidRPr="00826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«Стать ближе»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«Путешествие в небо»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«Космический рисунок»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985D2A">
        <w:trPr>
          <w:trHeight w:val="85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A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Интеллектуальная игра</w:t>
            </w:r>
          </w:p>
          <w:p w:rsidR="00985D2A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«Я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знаю, я умею, я могу»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985D2A">
        <w:trPr>
          <w:trHeight w:val="8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A" w:rsidRPr="00985D2A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игровая программа</w:t>
            </w:r>
          </w:p>
          <w:p w:rsidR="00985D2A" w:rsidRPr="00985D2A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«Дорога в космос»,</w:t>
            </w:r>
          </w:p>
          <w:p w:rsidR="003537E3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посвященная Дню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космонавтики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«Весёлые задоринки»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Развлекательно танцевальный вечер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«Играем не скучаем»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выбираем Жизнь»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«Путешествие по радуге»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985D2A">
        <w:trPr>
          <w:trHeight w:val="88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D2A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Викторина</w:t>
            </w:r>
          </w:p>
          <w:p w:rsidR="003537E3" w:rsidRPr="00826236" w:rsidRDefault="00985D2A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 встречу к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985D2A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звездам»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025CD2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025CD2">
        <w:trPr>
          <w:trHeight w:val="8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D2" w:rsidRPr="00826236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025CD2" w:rsidRPr="00025CD2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«Веселая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мозаика»</w:t>
            </w:r>
          </w:p>
          <w:p w:rsidR="003537E3" w:rsidRPr="00826236" w:rsidRDefault="003537E3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025CD2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025CD2">
        <w:trPr>
          <w:trHeight w:val="83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D2" w:rsidRPr="00826236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025CD2" w:rsidRPr="00025CD2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«День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Весны и Труда!»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025CD2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025CD2" w:rsidRPr="00826236" w:rsidRDefault="00025CD2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 Победный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май»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025CD2">
        <w:trPr>
          <w:trHeight w:val="90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D2" w:rsidRPr="00826236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Митинг</w:t>
            </w:r>
          </w:p>
          <w:p w:rsidR="00025CD2" w:rsidRPr="00025CD2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«Никто не забыт, ничто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не забыто»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«Звонкий месяц май»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– 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«День солнца»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Богатырские  забавы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Спортивно 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«Спорт и танцы»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«Дружный хоровод детей»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«Знаю книги»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«Вместе веселей»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«Весенние мотивы»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 Моя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семья – моё сердце»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«Весенний Ералаш»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«И будет музыка звучать»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программа  посвящённая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дню села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«Край родной я тебя воспеваю»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025CD2">
        <w:trPr>
          <w:trHeight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D2" w:rsidRPr="00826236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3537E3" w:rsidRPr="00826236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«Ура,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весна!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025CD2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025CD2">
        <w:trPr>
          <w:trHeight w:val="83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CD2" w:rsidRPr="00025CD2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3537E3" w:rsidRPr="00826236" w:rsidRDefault="00025CD2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025C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«Богатырские забавы»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025CD2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025CD2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025CD2" w:rsidRPr="00826236" w:rsidRDefault="00025CD2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«Радуга в ладони»</w:t>
            </w:r>
          </w:p>
          <w:p w:rsidR="00025CD2" w:rsidRPr="00826236" w:rsidRDefault="00025CD2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 Дню защиты детей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«Карнавал здоровья»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«Троицкая забавы»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в день России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«Живи, Россия, 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Здравствуй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 «С малой родины моей начинается Россия» (ко Дню России)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  <w:proofErr w:type="spell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«Ох, уж эти детки»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«Мои весёлые каникулы»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«Лето без опасностей»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«Ура лето»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«Лето! Молодёжь!»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Веселая эстафета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«Дружно, весело и интересно»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«Лесные гости»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 В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лето на всех парусах»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«Дорога добра»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9" w:rsidRPr="00B139A9" w:rsidRDefault="00B139A9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9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3537E3" w:rsidRPr="00826236" w:rsidRDefault="00B139A9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9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«Грамотные пешеходы»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B139A9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="00353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9" w:rsidRPr="00826236" w:rsidRDefault="00B139A9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9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B139A9" w:rsidRPr="00B139A9" w:rsidRDefault="00B139A9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9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«Вместе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139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весело шагать!»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B139A9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="00353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9A9" w:rsidRPr="00826236" w:rsidRDefault="00B139A9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9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B139A9" w:rsidRPr="00B139A9" w:rsidRDefault="00B139A9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B139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«Летние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B139A9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ритмы»</w:t>
            </w:r>
          </w:p>
          <w:p w:rsidR="003537E3" w:rsidRPr="00826236" w:rsidRDefault="003537E3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B139A9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="003537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B139A9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139A9" w:rsidRPr="00826236" w:rsidRDefault="00B139A9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«По секрету всему свету»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9" w:rsidRPr="00826236" w:rsidRDefault="00B139A9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139A9" w:rsidRPr="00826236" w:rsidRDefault="00B139A9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посвященная Дню любви</w:t>
            </w:r>
          </w:p>
          <w:p w:rsidR="00B139A9" w:rsidRPr="00826236" w:rsidRDefault="00B139A9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семьи и верности</w:t>
            </w:r>
          </w:p>
          <w:p w:rsidR="003537E3" w:rsidRPr="00826236" w:rsidRDefault="00B139A9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«Наша добрая 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семья »</w:t>
            </w:r>
            <w:proofErr w:type="gramEnd"/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B139A9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  <w:p w:rsidR="00B139A9" w:rsidRPr="00826236" w:rsidRDefault="00B139A9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«Семья 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–  любви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великое царство»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«Хорошо в деревни летом»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 венков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«Собираем цветочки и плетём веночки»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9" w:rsidRPr="00826236" w:rsidRDefault="00B139A9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B139A9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«Цветочная мозаика»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«Летние 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каникулы ,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любимая пора»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«На Ивана, на Купала» (ко Дню Ивана Купала)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«Счастливы вместе»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(ко Дню семьи, любви и верности)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 мире интересного»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«Двигайся больше»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«Летняя фантазия»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«Весёлый муравейник»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B139A9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B139A9" w:rsidRPr="00826236" w:rsidRDefault="00B139A9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«Саквояж с чудесами»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616D6E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- игра</w:t>
            </w:r>
          </w:p>
          <w:p w:rsidR="00616D6E" w:rsidRPr="00826236" w:rsidRDefault="00616D6E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«Наше солнечное лето»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616D6E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«У солнышка в гостях»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9A9" w:rsidRPr="00826236" w:rsidRDefault="00B139A9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3537E3" w:rsidRPr="00826236" w:rsidRDefault="00B139A9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«Всё идёт как по мёду»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«Медовые посиделки»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«Три орешка от Золушки»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«Весёлый час»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Спортивна 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«Раз, два, три, четыре, пять, летом некогда скучать»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«Яблочный спас»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«Катись, катись яблочко»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«Летние забавы»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«Саквояж с чудесами»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«Флаг у нас прекрасный -</w:t>
            </w:r>
          </w:p>
          <w:p w:rsidR="003537E3" w:rsidRPr="00826236" w:rsidRDefault="003537E3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белый, синий, красный!»</w:t>
            </w:r>
          </w:p>
          <w:p w:rsidR="003537E3" w:rsidRPr="00826236" w:rsidRDefault="003537E3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  <w:p w:rsidR="003537E3" w:rsidRPr="00826236" w:rsidRDefault="003537E3" w:rsidP="008262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посвящённая Дню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Российского флага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Танцевальная вечеринка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«Мелодии лета»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«Радуга улыбок»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Поход в лес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«Тропой здоровья»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«На солнечной поляне»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«А я по шпалам»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Спортивная игра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 Весёлый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мяч»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«Ларец мудрых сказок»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«Природа нашего края»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«Веселится на не лень»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«догонялки»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Здравствуй школа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«До 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свиданье  летняя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пора»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«Берегись автомобиля»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«Календарь названий»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«Осенние настроение»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«У самовара»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«Маленькие знатоки»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 xml:space="preserve"> 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«Танцуй»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Лесные  загадки</w:t>
            </w:r>
            <w:proofErr w:type="gramEnd"/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616D6E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6E" w:rsidRPr="00826236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«На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солнечной поляночке»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616D6E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616D6E">
        <w:trPr>
          <w:trHeight w:val="84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6E" w:rsidRPr="00826236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Спортивная игра</w:t>
            </w:r>
          </w:p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«Веселый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мяч»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616D6E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«Веселая зарядка от доктора Пилюльки на»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«Забавы у русской печки»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«Много конкурсов, затей, приходи играть скорей»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«Путешествие в страну забытых игр»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«У медведя </w:t>
            </w:r>
            <w:proofErr w:type="gramStart"/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во бару</w:t>
            </w:r>
            <w:proofErr w:type="gramEnd"/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Моя бабушка и Мой дедушка»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6E" w:rsidRPr="00826236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«Раз в сен</w:t>
            </w: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тябрьский денек»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616D6E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616D6E">
        <w:trPr>
          <w:trHeight w:val="82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E" w:rsidRPr="00826236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Развлекательная игровая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программа</w:t>
            </w:r>
          </w:p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«Ай – да мы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молодцы»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616D6E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6E" w:rsidRPr="00826236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«Осенние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забавы»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616D6E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Концерт к дню пожилого</w:t>
            </w:r>
          </w:p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человека «Года не беда, коль</w:t>
            </w:r>
          </w:p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душа молода»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spellStart"/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– игровая программа</w:t>
            </w:r>
          </w:p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«Имя твое – учитель!»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6E" w:rsidRPr="00826236" w:rsidRDefault="00616D6E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616D6E" w:rsidRPr="00826236" w:rsidRDefault="00616D6E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«Для самых дорогих»</w:t>
            </w:r>
          </w:p>
          <w:p w:rsidR="003537E3" w:rsidRPr="00826236" w:rsidRDefault="00616D6E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sz w:val="24"/>
                <w:szCs w:val="24"/>
              </w:rPr>
              <w:t>(вручение открыток учителям)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Конкурсная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«Забавы сладкоежек»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«Осенние перевертыши»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«Золотой возраст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«Снесла курочка яичко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Танцевальная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«Под шорох листьев»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«Учитель- это призвание!»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«Руки, пропахшие хлебом»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Игровая программа</w:t>
            </w:r>
          </w:p>
          <w:p w:rsidR="003537E3" w:rsidRPr="00826236" w:rsidRDefault="003537E3" w:rsidP="008262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«Электроэнергия – полезная вещь»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Игра- 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«Экскурсия в мультики»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826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Конкурсно</w:t>
            </w:r>
            <w:proofErr w:type="spellEnd"/>
            <w:r w:rsidRPr="00826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-игровая программа</w:t>
            </w:r>
          </w:p>
          <w:p w:rsidR="003537E3" w:rsidRPr="00826236" w:rsidRDefault="003537E3" w:rsidP="00826236">
            <w:pPr>
              <w:spacing w:after="30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«Разноцветная карусель»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Теннисный турнир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«Ловкая ракетка»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– 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царстве госпожи Погоды»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«Золотая осень»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6E" w:rsidRPr="00616D6E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Спортивная программа</w:t>
            </w:r>
          </w:p>
          <w:p w:rsidR="003537E3" w:rsidRPr="00826236" w:rsidRDefault="00616D6E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616D6E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«Веселые эстафеты»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616D6E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«Единым духом мы сильны» (ко Дню народного единства)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Музыкальная 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«Шиворот на выворот»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Посиделки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«Покровские вечерки»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«Милая мама»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«Поздравь маму»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Концертная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«Букет для мамы» (ко Дню матери)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«Турист»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«День добра»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«День добра»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«Спорт – залог здоровья»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«А вам слабо?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«Ловкие, умелые»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Праздник народных игр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«Веселимся мы, играем, и нисколько не скучаем»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«Будь здоров без докторов»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Спортивно – развлекательная программа «Ни минуты покоя»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«Улыбайтесь все»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Конкурс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656565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«Вместе с мамой»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«Человечество должно объединится»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Тематический вечер отдыха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«Давайте говорить друг другу комплименты»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3537E3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«Хочу в телевизор!»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B6" w:rsidRPr="0082623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AC10B6" w:rsidRPr="00AC10B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«Игра поможет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здоровье умножить»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616D6E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Pr="0082623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Игровая программа</w:t>
            </w:r>
          </w:p>
          <w:p w:rsidR="00AC10B6" w:rsidRPr="00AC10B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«Веселые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затеи»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616D6E" w:rsidP="00616D6E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Pr="00AC10B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Посиделки «Мы за чаем не</w:t>
            </w:r>
          </w:p>
          <w:p w:rsidR="00AC10B6" w:rsidRPr="00AC10B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скучаем»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AC10B6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7E3" w:rsidRPr="00826236" w:rsidRDefault="00AC10B6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Акция «Красная ленточка»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6E" w:rsidRPr="00826236" w:rsidRDefault="00616D6E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Мастер класс</w:t>
            </w:r>
          </w:p>
          <w:p w:rsidR="00616D6E" w:rsidRPr="00826236" w:rsidRDefault="00616D6E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«Сердца для вас»</w:t>
            </w:r>
          </w:p>
          <w:p w:rsidR="003537E3" w:rsidRPr="00826236" w:rsidRDefault="00616D6E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(ко дню инвалида)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826236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Акция</w:t>
            </w:r>
          </w:p>
          <w:p w:rsidR="00826236" w:rsidRPr="00826236" w:rsidRDefault="00826236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 добрым сердцем к вам»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B6" w:rsidRPr="00826236" w:rsidRDefault="00AC10B6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Игровая программа</w:t>
            </w:r>
          </w:p>
          <w:p w:rsidR="00AC10B6" w:rsidRPr="00826236" w:rsidRDefault="00AC10B6" w:rsidP="00826236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 Днём рожденья Дед Мороз!»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«Новогодний калейдоскоп»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 «Зимний переполох»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 «С чего начинается Родина» (посвященная Дню Конституции)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Новогодняя музыкально – развлекательная программа «</w:t>
            </w:r>
            <w:proofErr w:type="gramStart"/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Вечер</w:t>
            </w:r>
            <w:proofErr w:type="gramEnd"/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наполненный чудесами»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Выставка рисунков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«Зимние зарисовки»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Викторина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«Путешествие в историю Нового года»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– 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«Забавы у Новогодней елки»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 «Метели декабря»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Развлекательная программа «Закружился белый снег»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Pr="00826236" w:rsidRDefault="00AC10B6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«Сказочное веселье»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0B6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Развлекательная программа</w:t>
            </w:r>
          </w:p>
          <w:p w:rsidR="003537E3" w:rsidRPr="00826236" w:rsidRDefault="003537E3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«Новогодняя»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AC10B6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Pr="00826236" w:rsidRDefault="00AC10B6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Мастер класс</w:t>
            </w:r>
          </w:p>
          <w:p w:rsidR="00AC10B6" w:rsidRPr="00826236" w:rsidRDefault="00AC10B6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«Новогодняя снежинка»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AC10B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AC10B6" w:rsidRDefault="00AC10B6" w:rsidP="00AC10B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AC10B6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Pr="0082623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Зимняя викторина</w:t>
            </w:r>
          </w:p>
          <w:p w:rsidR="00AC10B6" w:rsidRPr="00AC10B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«По дорогам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зимних сказок»</w:t>
            </w:r>
          </w:p>
          <w:p w:rsidR="00AC10B6" w:rsidRPr="00826236" w:rsidRDefault="00AC10B6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AC10B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AC10B6" w:rsidRDefault="00AC10B6" w:rsidP="00AC10B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AC10B6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236" w:rsidRPr="00826236" w:rsidRDefault="0082623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Развлекательная программа</w:t>
            </w:r>
          </w:p>
          <w:p w:rsidR="00AC10B6" w:rsidRPr="00826236" w:rsidRDefault="0082623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«Магия праздника»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AC10B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AC10B6" w:rsidRDefault="00AC10B6" w:rsidP="00AC10B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AC10B6" w:rsidTr="003537E3">
        <w:trPr>
          <w:trHeight w:val="106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Pr="00AC10B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Сказка для детей</w:t>
            </w:r>
          </w:p>
          <w:p w:rsidR="00AC10B6" w:rsidRPr="00AC10B6" w:rsidRDefault="00AC10B6" w:rsidP="0082623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«Новогодние приключения</w:t>
            </w:r>
            <w:r w:rsidRPr="0082623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AC10B6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Снегурочки»</w:t>
            </w:r>
          </w:p>
          <w:p w:rsidR="00AC10B6" w:rsidRPr="00826236" w:rsidRDefault="00AC10B6" w:rsidP="008262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0B6" w:rsidRDefault="00AC10B6" w:rsidP="00AC10B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AC10B6" w:rsidRDefault="00AC10B6" w:rsidP="00AC10B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</w:tbl>
    <w:p w:rsidR="003537E3" w:rsidRDefault="003537E3" w:rsidP="003537E3">
      <w:pPr>
        <w:tabs>
          <w:tab w:val="left" w:pos="5587"/>
        </w:tabs>
        <w:rPr>
          <w:rFonts w:ascii="Times New Roman" w:hAnsi="Times New Roman"/>
          <w:b/>
          <w:sz w:val="44"/>
          <w:szCs w:val="44"/>
        </w:rPr>
      </w:pPr>
    </w:p>
    <w:p w:rsidR="003537E3" w:rsidRDefault="003537E3" w:rsidP="003537E3">
      <w:pPr>
        <w:tabs>
          <w:tab w:val="left" w:pos="5587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Информационно-просветительские мероприятия</w:t>
      </w:r>
    </w:p>
    <w:tbl>
      <w:tblPr>
        <w:tblpPr w:leftFromText="180" w:rightFromText="180" w:vertAnchor="text" w:horzAnchor="margin" w:tblpX="-714" w:tblpY="808"/>
        <w:tblW w:w="10059" w:type="dxa"/>
        <w:tblLook w:val="04A0" w:firstRow="1" w:lastRow="0" w:firstColumn="1" w:lastColumn="0" w:noHBand="0" w:noVBand="1"/>
      </w:tblPr>
      <w:tblGrid>
        <w:gridCol w:w="594"/>
        <w:gridCol w:w="4968"/>
        <w:gridCol w:w="2272"/>
        <w:gridCol w:w="2225"/>
      </w:tblGrid>
      <w:tr w:rsidR="003537E3" w:rsidTr="003537E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3537E3" w:rsidTr="003537E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«Покорми птиц зимой»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крещенские гадания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«Сбудется не сбудется»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отказа от алкоголя»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35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для детей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«Всемирный день снега»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«Найди своё призванье»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«Живут студенты весело»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85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Счастливый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случай»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«Листая блокадный дневник»</w:t>
            </w:r>
          </w:p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посвященная памяти</w:t>
            </w:r>
          </w:p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 снятия блокады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Ленинграда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с раздачей буклетов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«Осторожно, лёд!»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здоровье бережём»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викторина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«Грамотные люди»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час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 войны не выбирают»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 программа</w:t>
            </w:r>
            <w:proofErr w:type="gramEnd"/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жизни всегда есть место подвигу»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Pr="000C1E95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Информационная программа «День без сквернословия» (ко Всемирному Дню борьбы с ненормативной лексикой)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эти вредные привычки»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«Этические советы»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«Курить значит быть здоровым»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беседа: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«Будьте бдительны в обращении с огнём!»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Познавательно - развлекательная программа «Наше будущее!»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Профилактическая 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«Закон и ответственность»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программа по экологии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«У природы есть друзья!»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 информации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«Надо ночью, надо днем, быть внимательным с огнем»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Диспут по профилактике наркомании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ВИЧинфекции</w:t>
            </w:r>
            <w:proofErr w:type="spellEnd"/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«Знание-ответственность-здоровье»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по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экологии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природы есть друзья!»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639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Pr="000C1E95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беседа «Что делать, если ребёнок курит?»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детства дружбой дорожи»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«Надо ночью, надо днем быть</w:t>
            </w:r>
          </w:p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внимательным с огнем»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игровая программа</w:t>
            </w:r>
          </w:p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«Дом весёлых затей»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дружелюбия</w:t>
            </w:r>
          </w:p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«Общение – это серьезно»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Театрализованная игровая программа</w:t>
            </w:r>
          </w:p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«Спички и гуси-лебеди»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«Вечер поэзии»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«Семейное древо»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990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Pr="000C1E95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1E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Профилактическая беседа «Вредные привычки и их влияние на здоровье человека»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Каждое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ремесло честно!»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за круглым столом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«Общаться – 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как ?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Чернобыль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это не должно повторится «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эти вредные привычки»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«СПИД – угроза будущего»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Скажи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терроризму»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«Пасха великий праздник»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79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– диспут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«Родина моя – Россия»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826236" w:rsidTr="003537E3">
        <w:trPr>
          <w:trHeight w:val="79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236" w:rsidRDefault="0082623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236" w:rsidRDefault="00826236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826236" w:rsidRDefault="00826236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«Терроризм»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236" w:rsidRDefault="00826236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26236" w:rsidRDefault="00826236" w:rsidP="0082623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826236" w:rsidRDefault="00826236" w:rsidP="00826236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82623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«Горькой памяти свеча»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82623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«Главная ценность – жизнь человека»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677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82623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беседа 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«Опасная зависимость»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82623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 спешит на помощь»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82623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Акция .</w:t>
            </w:r>
            <w:proofErr w:type="gramEnd"/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дружно – куренью нет»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82623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о войне стихами говорили»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82623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страны здоровья»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826236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«Война глазами детей»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«Главная ценность – жизнь человека»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«Вредные привычки»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1E3844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без табака»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«Чудесный мир – природа»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чудесный друг»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</w:t>
            </w:r>
          </w:p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поведения у воды, с огнем, в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походе «Лето без опасностей»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«Берегите лес от пожара!»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Профилактическое занятие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«Игры на воде»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1E3844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3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Праздничная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8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«Уголок России, отчий дом!»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«Свеча памяти» (ко Дню памяти и скорби)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Познавательно – просветительская программа «Нет наркотикам» (к Международному Дню борьбы с наркоманией)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1E3844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Акция </w:t>
            </w:r>
          </w:p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«Окна России»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безопасности</w:t>
            </w:r>
          </w:p>
          <w:p w:rsidR="003537E3" w:rsidRDefault="003537E3" w:rsidP="003537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«Ток бежит по проводам»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безопасности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воды без беды»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«Движение жизнь – когда по правилам»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добрые советы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«Целебное лукошко»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 по правилам ПДД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«Я шагаю по улице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«Истоки святой Руси»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«Алкоголь – коварный враг»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Видеоролик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«Тише едешь, дальше будешь»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 – 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«Дружно, смело, с оптимизмом – за здоровый образ жизни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 – 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«Терроризм – это смерть»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страницам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истории 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Преподобный Сергий Радонежский»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1E3844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</w:p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«Наш мир»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«Пиво и подростковый организм»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 игровая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«Берегите планету эту!»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 были рыбы, птицы, звери!»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Тропинка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ведущая в бездну»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жизни- путь к долголетию»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«Флаг державный»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Информационно – 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«Горячий напиток»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«Твой выбор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«Алкоголь – семейный враг»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1E3844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«Три цвета России»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«Мы за жизнь» (ко Дню солидарности в борьбе с терроризмом)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«Смертельное зелье»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Познавательно – 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«Я выбираю жизнь»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Тематическая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«Мы за трезвость»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«Интернет – вред или польза?»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«Нет наркотикам!»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«Полтора часа 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 ты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«Как не стать жертвой теракта» (ко Дню солидарности в борьбе с терроризмом)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1E3844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Pr="001E3844" w:rsidRDefault="001E3844" w:rsidP="001E38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E3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Акция</w:t>
            </w:r>
          </w:p>
          <w:p w:rsidR="001E3844" w:rsidRPr="001E3844" w:rsidRDefault="001E3844" w:rsidP="001E384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proofErr w:type="gramStart"/>
            <w:r w:rsidRPr="001E3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 Искру</w:t>
            </w:r>
            <w:proofErr w:type="gramEnd"/>
            <w:r w:rsidRPr="001E3844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тушим до пожара, беду отводим до удара»</w:t>
            </w:r>
          </w:p>
          <w:p w:rsidR="001E3844" w:rsidRDefault="001E3844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1E3844" w:rsidRDefault="001E3844" w:rsidP="001E3844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развлекательные конкурсы</w:t>
            </w:r>
          </w:p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«Эти разные профессии»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Профилактический час</w:t>
            </w:r>
          </w:p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«Зловещая тень над миром»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игровая программа</w:t>
            </w:r>
          </w:p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«Азбука дороги»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Экологическая игра</w:t>
            </w:r>
          </w:p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«Природы свежее дыхание»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Познавательно – игровая программа</w:t>
            </w:r>
          </w:p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царстве госпожи Погоды»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</w:t>
            </w:r>
          </w:p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«Поставим преграду табачному дыму»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Познавательная программа</w:t>
            </w:r>
          </w:p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«Горькая мода на яд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Поучительно – познавательная программа</w:t>
            </w:r>
          </w:p>
          <w:p w:rsidR="003537E3" w:rsidRPr="00AC10B6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C10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«Поговорим об интернете»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«Возьмемся за руки»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(ко Дню толерантности)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«Единым духом мы сильны»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(ко Дню народного единства)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Познавательная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«Мы здоровое общество»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Познавательно – 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«Разбить первую рюмку»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«Дети и взрослые»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Просветительская программа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«Не поддайся соблазну»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(ко Дню отказа от курения)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Информационный час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«С чего все начиналось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Профилактическая беседа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«От маленькой спички- большой пожар»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Час здоровья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«Вставай на лыжи»</w:t>
            </w:r>
          </w:p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Pr="000C1E95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E9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Акция Терроризм и экстремизм – это беда человечества»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Информационный пост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AAAAA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«Наука и современность»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0C1E95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C1E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Тематическая программа «СПИД, не спит» (к Всемирному Дню борьбы со СПИДом)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0B6" w:rsidRPr="00D0637F" w:rsidRDefault="00AC10B6" w:rsidP="00D0637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063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Патриотический час</w:t>
            </w:r>
          </w:p>
          <w:p w:rsidR="003537E3" w:rsidRPr="00AC10B6" w:rsidRDefault="00AC10B6" w:rsidP="00D0637F">
            <w:pPr>
              <w:shd w:val="clear" w:color="auto" w:fill="FFFFFF"/>
              <w:spacing w:after="0" w:line="240" w:lineRule="auto"/>
              <w:jc w:val="center"/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</w:pPr>
            <w:r w:rsidRPr="00D0637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«Герой России»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«Последствия наркомании»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Познавательная программа «Вспомним их поименно» (посвященная Дню героев Отечества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«Жизнь без сигарет»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Pr="000C1E95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0C1E9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Тематическая программа «Жить по совести» (к Дню борьбы с коррупцией)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AC10B6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Беседа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«Десять причин, по которым не стоит употреблять наркотики»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Дискуссия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«Сделай правильный выбор»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Pr="00826236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Беседа для подростков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8262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«Закон и конституция»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Беседа по антитеррору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«Безопасность нашей жизни»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D0637F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Тематическая беседа</w:t>
            </w:r>
          </w:p>
          <w:p w:rsidR="003537E3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«Моя страна — мое богатство»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  <w:tr w:rsidR="003537E3" w:rsidTr="003537E3">
        <w:trPr>
          <w:trHeight w:val="1012"/>
        </w:trPr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D063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  <w:tc>
          <w:tcPr>
            <w:tcW w:w="4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Pr="00B41BBC" w:rsidRDefault="003537E3" w:rsidP="003537E3">
            <w:pPr>
              <w:spacing w:after="0" w:line="240" w:lineRule="auto"/>
              <w:jc w:val="center"/>
              <w:textAlignment w:val="baseline"/>
              <w:outlineLvl w:val="4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41BB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Профилактическая программа «Умей противостоять зависимостям»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Заведующая</w:t>
            </w:r>
          </w:p>
          <w:p w:rsidR="003537E3" w:rsidRDefault="003537E3" w:rsidP="003537E3">
            <w:pPr>
              <w:tabs>
                <w:tab w:val="left" w:pos="558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</w:tbl>
    <w:p w:rsidR="003537E3" w:rsidRDefault="003537E3" w:rsidP="003537E3"/>
    <w:p w:rsidR="001B64F8" w:rsidRDefault="001B64F8"/>
    <w:sectPr w:rsidR="001B64F8" w:rsidSect="003537E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F3"/>
    <w:rsid w:val="00025CD2"/>
    <w:rsid w:val="000E3CF3"/>
    <w:rsid w:val="001B64F8"/>
    <w:rsid w:val="001E3844"/>
    <w:rsid w:val="003537E3"/>
    <w:rsid w:val="00616D6E"/>
    <w:rsid w:val="00826236"/>
    <w:rsid w:val="00985D2A"/>
    <w:rsid w:val="00AC10B6"/>
    <w:rsid w:val="00B139A9"/>
    <w:rsid w:val="00D0637F"/>
    <w:rsid w:val="00E47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1E074-60E6-4711-89FA-4F3660B8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7E3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353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7E3"/>
    <w:pPr>
      <w:keepNext/>
      <w:keepLines/>
      <w:spacing w:before="200" w:after="0" w:line="240" w:lineRule="auto"/>
      <w:jc w:val="center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7E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3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537E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3537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a3">
    <w:name w:val="Текст выноски Знак"/>
    <w:basedOn w:val="a0"/>
    <w:link w:val="a4"/>
    <w:uiPriority w:val="99"/>
    <w:semiHidden/>
    <w:rsid w:val="003537E3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3537E3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3537E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537E3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25</Pages>
  <Words>5039</Words>
  <Characters>28723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2</cp:revision>
  <dcterms:created xsi:type="dcterms:W3CDTF">2024-12-22T18:07:00Z</dcterms:created>
  <dcterms:modified xsi:type="dcterms:W3CDTF">2024-12-22T19:48:00Z</dcterms:modified>
</cp:coreProperties>
</file>